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084E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湖北医药学院药护学院</w:t>
      </w:r>
    </w:p>
    <w:p w14:paraId="09B70D99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关于艺术特长招生入选考生资格及测试结果</w:t>
      </w:r>
      <w:r>
        <w:rPr>
          <w:rFonts w:hint="eastAsia"/>
          <w:b/>
          <w:bCs/>
          <w:sz w:val="36"/>
          <w:szCs w:val="36"/>
          <w:lang w:eastAsia="zh-CN"/>
        </w:rPr>
        <w:t>的</w:t>
      </w:r>
    </w:p>
    <w:p w14:paraId="74DE678B"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情况说明</w:t>
      </w:r>
    </w:p>
    <w:p w14:paraId="574A1DCA">
      <w:pPr>
        <w:rPr>
          <w:rFonts w:hint="eastAsia"/>
        </w:rPr>
      </w:pPr>
    </w:p>
    <w:p w14:paraId="786FD4BD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目前，我院没有</w:t>
      </w:r>
      <w:r>
        <w:rPr>
          <w:rFonts w:hint="eastAsia"/>
          <w:sz w:val="32"/>
          <w:szCs w:val="32"/>
        </w:rPr>
        <w:t>艺术特长生招生</w:t>
      </w:r>
      <w:r>
        <w:rPr>
          <w:rFonts w:hint="eastAsia"/>
          <w:sz w:val="32"/>
          <w:szCs w:val="32"/>
          <w:lang w:eastAsia="zh-CN"/>
        </w:rPr>
        <w:t>计划，没有开展过</w:t>
      </w:r>
      <w:r>
        <w:rPr>
          <w:rFonts w:hint="eastAsia"/>
          <w:sz w:val="32"/>
          <w:szCs w:val="32"/>
        </w:rPr>
        <w:t>艺术特长招生入选考生资格及测试</w:t>
      </w:r>
      <w:r>
        <w:rPr>
          <w:rFonts w:hint="eastAsia"/>
          <w:sz w:val="32"/>
          <w:szCs w:val="32"/>
          <w:lang w:eastAsia="zh-CN"/>
        </w:rPr>
        <w:t>等工作。</w:t>
      </w:r>
    </w:p>
    <w:p w14:paraId="12B7D7B5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特此说明。</w:t>
      </w:r>
    </w:p>
    <w:p w14:paraId="56CF24F2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24565E31">
      <w:pPr>
        <w:ind w:firstLine="640" w:firstLineChars="200"/>
        <w:jc w:val="both"/>
        <w:rPr>
          <w:rFonts w:hint="eastAsia"/>
          <w:sz w:val="32"/>
          <w:szCs w:val="32"/>
          <w:lang w:eastAsia="zh-CN"/>
        </w:rPr>
      </w:pPr>
    </w:p>
    <w:p w14:paraId="3EFDB64B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湖北医药学院药护学院招生办公室</w:t>
      </w:r>
    </w:p>
    <w:p w14:paraId="109BBDA5"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2024年6月20日</w:t>
      </w:r>
    </w:p>
    <w:p w14:paraId="663403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20C30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945A54"/>
    <w:rsid w:val="0DA120F2"/>
    <w:rsid w:val="0DC14E83"/>
    <w:rsid w:val="0DCF59A6"/>
    <w:rsid w:val="0DD271BF"/>
    <w:rsid w:val="0DDF7D26"/>
    <w:rsid w:val="0DE62896"/>
    <w:rsid w:val="0DE70398"/>
    <w:rsid w:val="0DF07561"/>
    <w:rsid w:val="0E011674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20C30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92336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2024-11-19T02:44:00Z</dcterms:created>
  <dc:creator>郝若男</dc:creator>
  <cp:lastModifiedBy>郝若男</cp:lastModifiedBy>
  <dcterms:modified xsi:type="dcterms:W3CDTF">2024-11-19T02:45:12Z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F4B2AF8B67C3498A9107C559889E98C3_11</vt:lpwstr>
  </property>
</Properties>
</file>